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144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46850"/>
    <w:multiLevelType w:val="multilevel"/>
    <w:tmpl w:val="1C22B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FA79AC"/>
    <w:multiLevelType w:val="multilevel"/>
    <w:tmpl w:val="B30E9B24"/>
    <w:styleLink w:val="IAISbulletlist"/>
    <w:lvl w:ilvl="0">
      <w:start w:val="1"/>
      <w:numFmt w:val="bullet"/>
      <w:pStyle w:val="List1ListParagraph"/>
      <w:lvlText w:val=""/>
      <w:lvlJc w:val="left"/>
      <w:pPr>
        <w:ind w:left="720" w:hanging="363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3" w15:restartNumberingAfterBreak="0">
    <w:nsid w:val="0BB419A1"/>
    <w:multiLevelType w:val="multilevel"/>
    <w:tmpl w:val="63AC1C58"/>
    <w:styleLink w:val="Formatvorlag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B7D48"/>
    <w:multiLevelType w:val="hybridMultilevel"/>
    <w:tmpl w:val="15C807BE"/>
    <w:lvl w:ilvl="0" w:tplc="9762F28A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5" w15:restartNumberingAfterBreak="0">
    <w:nsid w:val="0C460E3A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4E68EA"/>
    <w:multiLevelType w:val="hybridMultilevel"/>
    <w:tmpl w:val="54A46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C53C5"/>
    <w:multiLevelType w:val="multilevel"/>
    <w:tmpl w:val="9AC05746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7D0CA7"/>
    <w:multiLevelType w:val="hybridMultilevel"/>
    <w:tmpl w:val="28CA57E4"/>
    <w:lvl w:ilvl="0" w:tplc="8DB28880">
      <w:start w:val="1"/>
      <w:numFmt w:val="lowerRoman"/>
      <w:lvlText w:val="%1."/>
      <w:lvlJc w:val="left"/>
      <w:pPr>
        <w:ind w:left="17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1CEA6ADC"/>
    <w:multiLevelType w:val="hybridMultilevel"/>
    <w:tmpl w:val="AB683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C79F0"/>
    <w:multiLevelType w:val="multilevel"/>
    <w:tmpl w:val="13146CE4"/>
    <w:numStyleLink w:val="IAISnumberedlist"/>
  </w:abstractNum>
  <w:abstractNum w:abstractNumId="11" w15:restartNumberingAfterBreak="0">
    <w:nsid w:val="22D45707"/>
    <w:multiLevelType w:val="hybridMultilevel"/>
    <w:tmpl w:val="1540B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870B2"/>
    <w:multiLevelType w:val="hybridMultilevel"/>
    <w:tmpl w:val="63AC1C58"/>
    <w:lvl w:ilvl="0" w:tplc="72BE6E3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03341"/>
    <w:multiLevelType w:val="hybridMultilevel"/>
    <w:tmpl w:val="AD36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AACFC">
      <w:start w:val="1"/>
      <w:numFmt w:val="bullet"/>
      <w:pStyle w:val="IAISBulletpoints-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E768360">
      <w:start w:val="1"/>
      <w:numFmt w:val="bullet"/>
      <w:pStyle w:val="IAISBulletpoints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76F03"/>
    <w:multiLevelType w:val="multilevel"/>
    <w:tmpl w:val="3C26CD44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55490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1A66989"/>
    <w:multiLevelType w:val="multilevel"/>
    <w:tmpl w:val="63AC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74741"/>
    <w:multiLevelType w:val="multilevel"/>
    <w:tmpl w:val="13146CE4"/>
    <w:styleLink w:val="IAISnumberedlist"/>
    <w:lvl w:ilvl="0">
      <w:start w:val="1"/>
      <w:numFmt w:val="lowerLetter"/>
      <w:pStyle w:val="Numberedlist1"/>
      <w:lvlText w:val="%1."/>
      <w:lvlJc w:val="right"/>
      <w:pPr>
        <w:ind w:left="720" w:hanging="363"/>
      </w:pPr>
      <w:rPr>
        <w:rFonts w:ascii="Arial" w:hAnsi="Arial" w:hint="default"/>
        <w:sz w:val="22"/>
      </w:rPr>
    </w:lvl>
    <w:lvl w:ilvl="1">
      <w:start w:val="1"/>
      <w:numFmt w:val="lowerRoman"/>
      <w:pStyle w:val="Numberedlist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bullet"/>
      <w:pStyle w:val="Numberedlist3"/>
      <w:lvlText w:val=""/>
      <w:lvlJc w:val="left"/>
      <w:pPr>
        <w:ind w:left="2160" w:hanging="36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3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18" w15:restartNumberingAfterBreak="0">
    <w:nsid w:val="3C7234C1"/>
    <w:multiLevelType w:val="hybridMultilevel"/>
    <w:tmpl w:val="CA4C73BA"/>
    <w:lvl w:ilvl="0" w:tplc="976E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2D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825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A144D"/>
    <w:multiLevelType w:val="hybridMultilevel"/>
    <w:tmpl w:val="3C26CD44"/>
    <w:lvl w:ilvl="0" w:tplc="B6824E7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C084A"/>
    <w:multiLevelType w:val="hybridMultilevel"/>
    <w:tmpl w:val="FB9AE48C"/>
    <w:lvl w:ilvl="0" w:tplc="A3347C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47BF4">
      <w:start w:val="1"/>
      <w:numFmt w:val="bullet"/>
      <w:pStyle w:val="List2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9C87F6">
      <w:start w:val="1"/>
      <w:numFmt w:val="bullet"/>
      <w:pStyle w:val="List3rd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B28F1"/>
    <w:multiLevelType w:val="multilevel"/>
    <w:tmpl w:val="13146CE4"/>
    <w:numStyleLink w:val="IAISnumberedlist"/>
  </w:abstractNum>
  <w:abstractNum w:abstractNumId="22" w15:restartNumberingAfterBreak="0">
    <w:nsid w:val="45D40EF3"/>
    <w:multiLevelType w:val="multilevel"/>
    <w:tmpl w:val="63AC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5337C"/>
    <w:multiLevelType w:val="multilevel"/>
    <w:tmpl w:val="344A6426"/>
    <w:lvl w:ilvl="0">
      <w:start w:val="1"/>
      <w:numFmt w:val="decimal"/>
      <w:pStyle w:val="IAISHeading1-numbering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F16C4D"/>
    <w:multiLevelType w:val="multilevel"/>
    <w:tmpl w:val="3866299A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9105F3A"/>
    <w:multiLevelType w:val="multilevel"/>
    <w:tmpl w:val="343A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9234027"/>
    <w:multiLevelType w:val="hybridMultilevel"/>
    <w:tmpl w:val="1E8C6044"/>
    <w:lvl w:ilvl="0" w:tplc="81DAF966">
      <w:start w:val="1"/>
      <w:numFmt w:val="decimal"/>
      <w:pStyle w:val="Annextitle"/>
      <w:lvlText w:val="Annex %1: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C2812D2"/>
    <w:multiLevelType w:val="hybridMultilevel"/>
    <w:tmpl w:val="2FD8C0FC"/>
    <w:lvl w:ilvl="0" w:tplc="3452AE88">
      <w:start w:val="1"/>
      <w:numFmt w:val="decimal"/>
      <w:pStyle w:val="IAISHighlightboxnumberedbullets"/>
      <w:lvlText w:val="%1."/>
      <w:lvlJc w:val="left"/>
      <w:pPr>
        <w:ind w:left="3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0" w:hanging="360"/>
      </w:pPr>
    </w:lvl>
    <w:lvl w:ilvl="2" w:tplc="0407001B" w:tentative="1">
      <w:start w:val="1"/>
      <w:numFmt w:val="lowerRoman"/>
      <w:lvlText w:val="%3."/>
      <w:lvlJc w:val="right"/>
      <w:pPr>
        <w:ind w:left="1830" w:hanging="180"/>
      </w:pPr>
    </w:lvl>
    <w:lvl w:ilvl="3" w:tplc="0407000F" w:tentative="1">
      <w:start w:val="1"/>
      <w:numFmt w:val="decimal"/>
      <w:lvlText w:val="%4."/>
      <w:lvlJc w:val="left"/>
      <w:pPr>
        <w:ind w:left="2550" w:hanging="360"/>
      </w:pPr>
    </w:lvl>
    <w:lvl w:ilvl="4" w:tplc="04070019" w:tentative="1">
      <w:start w:val="1"/>
      <w:numFmt w:val="lowerLetter"/>
      <w:lvlText w:val="%5."/>
      <w:lvlJc w:val="left"/>
      <w:pPr>
        <w:ind w:left="3270" w:hanging="360"/>
      </w:pPr>
    </w:lvl>
    <w:lvl w:ilvl="5" w:tplc="0407001B" w:tentative="1">
      <w:start w:val="1"/>
      <w:numFmt w:val="lowerRoman"/>
      <w:lvlText w:val="%6."/>
      <w:lvlJc w:val="right"/>
      <w:pPr>
        <w:ind w:left="3990" w:hanging="180"/>
      </w:pPr>
    </w:lvl>
    <w:lvl w:ilvl="6" w:tplc="0407000F" w:tentative="1">
      <w:start w:val="1"/>
      <w:numFmt w:val="decimal"/>
      <w:lvlText w:val="%7."/>
      <w:lvlJc w:val="left"/>
      <w:pPr>
        <w:ind w:left="4710" w:hanging="360"/>
      </w:pPr>
    </w:lvl>
    <w:lvl w:ilvl="7" w:tplc="04070019" w:tentative="1">
      <w:start w:val="1"/>
      <w:numFmt w:val="lowerLetter"/>
      <w:lvlText w:val="%8."/>
      <w:lvlJc w:val="left"/>
      <w:pPr>
        <w:ind w:left="5430" w:hanging="360"/>
      </w:pPr>
    </w:lvl>
    <w:lvl w:ilvl="8" w:tplc="0407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" w15:restartNumberingAfterBreak="0">
    <w:nsid w:val="6C857B1D"/>
    <w:multiLevelType w:val="hybridMultilevel"/>
    <w:tmpl w:val="EA9C2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72285"/>
    <w:multiLevelType w:val="hybridMultilevel"/>
    <w:tmpl w:val="F120195A"/>
    <w:lvl w:ilvl="0" w:tplc="A2CC023A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2C5D40"/>
    <w:multiLevelType w:val="multilevel"/>
    <w:tmpl w:val="13146CE4"/>
    <w:numStyleLink w:val="IAISnumberedlist"/>
  </w:abstractNum>
  <w:abstractNum w:abstractNumId="31" w15:restartNumberingAfterBreak="0">
    <w:nsid w:val="7618581A"/>
    <w:multiLevelType w:val="hybridMultilevel"/>
    <w:tmpl w:val="46767330"/>
    <w:lvl w:ilvl="0" w:tplc="D416CC5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B2BA9"/>
    <w:multiLevelType w:val="hybridMultilevel"/>
    <w:tmpl w:val="350EEB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C86605"/>
    <w:multiLevelType w:val="hybridMultilevel"/>
    <w:tmpl w:val="63B23B6A"/>
    <w:lvl w:ilvl="0" w:tplc="A52C30CE">
      <w:start w:val="1"/>
      <w:numFmt w:val="decimal"/>
      <w:pStyle w:val="Numberednor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2"/>
  </w:num>
  <w:num w:numId="4">
    <w:abstractNumId w:val="18"/>
  </w:num>
  <w:num w:numId="5">
    <w:abstractNumId w:val="0"/>
  </w:num>
  <w:num w:numId="6">
    <w:abstractNumId w:val="21"/>
  </w:num>
  <w:num w:numId="7">
    <w:abstractNumId w:val="29"/>
  </w:num>
  <w:num w:numId="8">
    <w:abstractNumId w:val="17"/>
  </w:num>
  <w:num w:numId="9">
    <w:abstractNumId w:val="7"/>
  </w:num>
  <w:num w:numId="10">
    <w:abstractNumId w:val="20"/>
  </w:num>
  <w:num w:numId="11">
    <w:abstractNumId w:val="26"/>
  </w:num>
  <w:num w:numId="12">
    <w:abstractNumId w:val="33"/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8"/>
  </w:num>
  <w:num w:numId="16">
    <w:abstractNumId w:val="4"/>
  </w:num>
  <w:num w:numId="17">
    <w:abstractNumId w:val="24"/>
  </w:num>
  <w:num w:numId="18">
    <w:abstractNumId w:val="10"/>
  </w:num>
  <w:num w:numId="19">
    <w:abstractNumId w:val="2"/>
  </w:num>
  <w:num w:numId="20">
    <w:abstractNumId w:val="30"/>
  </w:num>
  <w:num w:numId="21">
    <w:abstractNumId w:val="6"/>
  </w:num>
  <w:num w:numId="22">
    <w:abstractNumId w:val="28"/>
  </w:num>
  <w:num w:numId="23">
    <w:abstractNumId w:val="27"/>
  </w:num>
  <w:num w:numId="24">
    <w:abstractNumId w:val="13"/>
  </w:num>
  <w:num w:numId="25">
    <w:abstractNumId w:val="12"/>
  </w:num>
  <w:num w:numId="26">
    <w:abstractNumId w:val="31"/>
  </w:num>
  <w:num w:numId="27">
    <w:abstractNumId w:val="19"/>
  </w:num>
  <w:num w:numId="28">
    <w:abstractNumId w:val="27"/>
    <w:lvlOverride w:ilvl="0">
      <w:startOverride w:val="1"/>
    </w:lvlOverride>
  </w:num>
  <w:num w:numId="29">
    <w:abstractNumId w:val="11"/>
  </w:num>
  <w:num w:numId="30">
    <w:abstractNumId w:val="22"/>
  </w:num>
  <w:num w:numId="31">
    <w:abstractNumId w:val="3"/>
  </w:num>
  <w:num w:numId="32">
    <w:abstractNumId w:val="16"/>
  </w:num>
  <w:num w:numId="33">
    <w:abstractNumId w:val="14"/>
  </w:num>
  <w:num w:numId="34">
    <w:abstractNumId w:val="15"/>
  </w:num>
  <w:num w:numId="35">
    <w:abstractNumId w:val="25"/>
  </w:num>
  <w:num w:numId="36">
    <w:abstractNumId w:val="1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fidentiality" w:val="membersonly"/>
  </w:docVars>
  <w:rsids>
    <w:rsidRoot w:val="009D2E6F"/>
    <w:rsid w:val="000035AB"/>
    <w:rsid w:val="00004A37"/>
    <w:rsid w:val="000078AF"/>
    <w:rsid w:val="00037989"/>
    <w:rsid w:val="0004027E"/>
    <w:rsid w:val="00053773"/>
    <w:rsid w:val="00055BF0"/>
    <w:rsid w:val="00060C34"/>
    <w:rsid w:val="000628D9"/>
    <w:rsid w:val="00065353"/>
    <w:rsid w:val="0007207A"/>
    <w:rsid w:val="000931D7"/>
    <w:rsid w:val="000C18E0"/>
    <w:rsid w:val="000D78BB"/>
    <w:rsid w:val="000F1D9D"/>
    <w:rsid w:val="00115BFD"/>
    <w:rsid w:val="001173AB"/>
    <w:rsid w:val="00140D52"/>
    <w:rsid w:val="0014477C"/>
    <w:rsid w:val="001519AF"/>
    <w:rsid w:val="001614F3"/>
    <w:rsid w:val="00167AEB"/>
    <w:rsid w:val="00173E85"/>
    <w:rsid w:val="00184CD4"/>
    <w:rsid w:val="001A25D1"/>
    <w:rsid w:val="00200C09"/>
    <w:rsid w:val="002139D1"/>
    <w:rsid w:val="0021640B"/>
    <w:rsid w:val="002230E8"/>
    <w:rsid w:val="00233E79"/>
    <w:rsid w:val="002463AD"/>
    <w:rsid w:val="002668CA"/>
    <w:rsid w:val="002704D6"/>
    <w:rsid w:val="00291BB8"/>
    <w:rsid w:val="00293091"/>
    <w:rsid w:val="002B5032"/>
    <w:rsid w:val="002E2E35"/>
    <w:rsid w:val="003216F5"/>
    <w:rsid w:val="0034072D"/>
    <w:rsid w:val="00343EE0"/>
    <w:rsid w:val="00344DC0"/>
    <w:rsid w:val="003577F6"/>
    <w:rsid w:val="003636D3"/>
    <w:rsid w:val="00377228"/>
    <w:rsid w:val="00380750"/>
    <w:rsid w:val="00394A78"/>
    <w:rsid w:val="003A1197"/>
    <w:rsid w:val="003B0208"/>
    <w:rsid w:val="003B16A6"/>
    <w:rsid w:val="003B66EF"/>
    <w:rsid w:val="003C6821"/>
    <w:rsid w:val="003E75AA"/>
    <w:rsid w:val="004049F4"/>
    <w:rsid w:val="004309A5"/>
    <w:rsid w:val="00433E25"/>
    <w:rsid w:val="00451E86"/>
    <w:rsid w:val="00461767"/>
    <w:rsid w:val="00461D5F"/>
    <w:rsid w:val="004A4DF5"/>
    <w:rsid w:val="004A6A3C"/>
    <w:rsid w:val="004C5F57"/>
    <w:rsid w:val="004D21C1"/>
    <w:rsid w:val="004D24EF"/>
    <w:rsid w:val="004E1FA0"/>
    <w:rsid w:val="004E2460"/>
    <w:rsid w:val="004F450E"/>
    <w:rsid w:val="004F75D3"/>
    <w:rsid w:val="00501065"/>
    <w:rsid w:val="005247B3"/>
    <w:rsid w:val="00540DBC"/>
    <w:rsid w:val="00545E83"/>
    <w:rsid w:val="00551CFA"/>
    <w:rsid w:val="00565F0F"/>
    <w:rsid w:val="00576D00"/>
    <w:rsid w:val="00577456"/>
    <w:rsid w:val="0058152D"/>
    <w:rsid w:val="005A0A23"/>
    <w:rsid w:val="005A2E8D"/>
    <w:rsid w:val="005A3373"/>
    <w:rsid w:val="005B5C3F"/>
    <w:rsid w:val="005C4629"/>
    <w:rsid w:val="005E1616"/>
    <w:rsid w:val="005F6B54"/>
    <w:rsid w:val="006007B7"/>
    <w:rsid w:val="00646815"/>
    <w:rsid w:val="00657D75"/>
    <w:rsid w:val="00657F22"/>
    <w:rsid w:val="00677764"/>
    <w:rsid w:val="00694FB4"/>
    <w:rsid w:val="006B058B"/>
    <w:rsid w:val="006B1230"/>
    <w:rsid w:val="006C378E"/>
    <w:rsid w:val="006D40E7"/>
    <w:rsid w:val="006F227F"/>
    <w:rsid w:val="006F33C9"/>
    <w:rsid w:val="00712C66"/>
    <w:rsid w:val="0071435E"/>
    <w:rsid w:val="007168F0"/>
    <w:rsid w:val="00722D2A"/>
    <w:rsid w:val="007354B5"/>
    <w:rsid w:val="00735FF4"/>
    <w:rsid w:val="007423EF"/>
    <w:rsid w:val="00751436"/>
    <w:rsid w:val="007557E0"/>
    <w:rsid w:val="007673C5"/>
    <w:rsid w:val="00767D7C"/>
    <w:rsid w:val="007710EC"/>
    <w:rsid w:val="00781070"/>
    <w:rsid w:val="00791C24"/>
    <w:rsid w:val="007A1058"/>
    <w:rsid w:val="007A34AB"/>
    <w:rsid w:val="007B5466"/>
    <w:rsid w:val="007D2AD2"/>
    <w:rsid w:val="007D722B"/>
    <w:rsid w:val="007E5BE2"/>
    <w:rsid w:val="00805BF4"/>
    <w:rsid w:val="00812075"/>
    <w:rsid w:val="00816A3F"/>
    <w:rsid w:val="0082317E"/>
    <w:rsid w:val="00824E2F"/>
    <w:rsid w:val="00833C7D"/>
    <w:rsid w:val="00836B20"/>
    <w:rsid w:val="00843FF8"/>
    <w:rsid w:val="00844981"/>
    <w:rsid w:val="00864DC2"/>
    <w:rsid w:val="00866906"/>
    <w:rsid w:val="00875978"/>
    <w:rsid w:val="00884487"/>
    <w:rsid w:val="008A5FB7"/>
    <w:rsid w:val="008D2CCD"/>
    <w:rsid w:val="008E40D3"/>
    <w:rsid w:val="008F2ED2"/>
    <w:rsid w:val="008F38B6"/>
    <w:rsid w:val="0090053A"/>
    <w:rsid w:val="00900EC4"/>
    <w:rsid w:val="00905EFD"/>
    <w:rsid w:val="0091398D"/>
    <w:rsid w:val="00915057"/>
    <w:rsid w:val="00916E30"/>
    <w:rsid w:val="00924AC2"/>
    <w:rsid w:val="009367FD"/>
    <w:rsid w:val="0094163C"/>
    <w:rsid w:val="00961963"/>
    <w:rsid w:val="0098545C"/>
    <w:rsid w:val="00985A76"/>
    <w:rsid w:val="00986827"/>
    <w:rsid w:val="0098791B"/>
    <w:rsid w:val="009B28B3"/>
    <w:rsid w:val="009B4953"/>
    <w:rsid w:val="009C2FDE"/>
    <w:rsid w:val="009D2E6F"/>
    <w:rsid w:val="009F16C4"/>
    <w:rsid w:val="009F3339"/>
    <w:rsid w:val="009F51B2"/>
    <w:rsid w:val="00A001AC"/>
    <w:rsid w:val="00A26CB0"/>
    <w:rsid w:val="00A4191E"/>
    <w:rsid w:val="00A43B95"/>
    <w:rsid w:val="00A5151B"/>
    <w:rsid w:val="00A545E1"/>
    <w:rsid w:val="00A614D5"/>
    <w:rsid w:val="00A6165E"/>
    <w:rsid w:val="00A630E4"/>
    <w:rsid w:val="00A671A1"/>
    <w:rsid w:val="00A86BE7"/>
    <w:rsid w:val="00AA359F"/>
    <w:rsid w:val="00AA718C"/>
    <w:rsid w:val="00AB1378"/>
    <w:rsid w:val="00AE2176"/>
    <w:rsid w:val="00AF792A"/>
    <w:rsid w:val="00B02B66"/>
    <w:rsid w:val="00B3190D"/>
    <w:rsid w:val="00B37BFF"/>
    <w:rsid w:val="00B631B3"/>
    <w:rsid w:val="00B90DE4"/>
    <w:rsid w:val="00BA0174"/>
    <w:rsid w:val="00BC18F2"/>
    <w:rsid w:val="00BC65FE"/>
    <w:rsid w:val="00BE2D8F"/>
    <w:rsid w:val="00BE3FFB"/>
    <w:rsid w:val="00BF2AC8"/>
    <w:rsid w:val="00C055A7"/>
    <w:rsid w:val="00C13028"/>
    <w:rsid w:val="00C34740"/>
    <w:rsid w:val="00C351AA"/>
    <w:rsid w:val="00C4104E"/>
    <w:rsid w:val="00C43DC6"/>
    <w:rsid w:val="00C52CBE"/>
    <w:rsid w:val="00C8261B"/>
    <w:rsid w:val="00CB474B"/>
    <w:rsid w:val="00CC381B"/>
    <w:rsid w:val="00CE5E38"/>
    <w:rsid w:val="00D15886"/>
    <w:rsid w:val="00D40431"/>
    <w:rsid w:val="00D5084D"/>
    <w:rsid w:val="00D66110"/>
    <w:rsid w:val="00D73268"/>
    <w:rsid w:val="00D750E4"/>
    <w:rsid w:val="00D9033D"/>
    <w:rsid w:val="00D944EE"/>
    <w:rsid w:val="00DA5672"/>
    <w:rsid w:val="00DC185B"/>
    <w:rsid w:val="00DE495B"/>
    <w:rsid w:val="00DF07F9"/>
    <w:rsid w:val="00DF2B1B"/>
    <w:rsid w:val="00DF38AC"/>
    <w:rsid w:val="00E22226"/>
    <w:rsid w:val="00E2602B"/>
    <w:rsid w:val="00E2618B"/>
    <w:rsid w:val="00E33350"/>
    <w:rsid w:val="00E34B57"/>
    <w:rsid w:val="00E670E4"/>
    <w:rsid w:val="00E92F2E"/>
    <w:rsid w:val="00EA23C9"/>
    <w:rsid w:val="00EB0D1C"/>
    <w:rsid w:val="00ED779B"/>
    <w:rsid w:val="00EE2B92"/>
    <w:rsid w:val="00F014EE"/>
    <w:rsid w:val="00F265B2"/>
    <w:rsid w:val="00F57F64"/>
    <w:rsid w:val="00F73B13"/>
    <w:rsid w:val="00F85980"/>
    <w:rsid w:val="00F94153"/>
    <w:rsid w:val="00F9508A"/>
    <w:rsid w:val="00FA7103"/>
    <w:rsid w:val="00FB57E9"/>
    <w:rsid w:val="00FC0982"/>
    <w:rsid w:val="00FC1291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6C9D7E"/>
  <w15:chartTrackingRefBased/>
  <w15:docId w15:val="{680069B7-D14B-403C-9AC2-098BC764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AIS Body Copy"/>
    <w:qFormat/>
    <w:rsid w:val="00BE2D8F"/>
    <w:pPr>
      <w:suppressAutoHyphens/>
      <w:spacing w:after="120" w:line="240" w:lineRule="exact"/>
      <w:jc w:val="both"/>
    </w:pPr>
    <w:rPr>
      <w:rFonts w:ascii="Arial" w:eastAsiaTheme="minorEastAsia" w:hAnsi="Arial"/>
    </w:rPr>
  </w:style>
  <w:style w:type="paragraph" w:styleId="Heading1">
    <w:name w:val="heading 1"/>
    <w:aliases w:val="Title 1"/>
    <w:next w:val="Normal"/>
    <w:link w:val="Heading1Char"/>
    <w:uiPriority w:val="9"/>
    <w:qFormat/>
    <w:rsid w:val="00BE3FFB"/>
    <w:pPr>
      <w:keepNext/>
      <w:keepLines/>
      <w:suppressAutoHyphens/>
      <w:spacing w:before="360" w:after="240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Heading2">
    <w:name w:val="heading 2"/>
    <w:aliases w:val="IAIS Heading 2 - numbering"/>
    <w:basedOn w:val="IAISHeading1-numbering"/>
    <w:next w:val="Normal"/>
    <w:link w:val="Heading2Char"/>
    <w:uiPriority w:val="9"/>
    <w:qFormat/>
    <w:rsid w:val="00735FF4"/>
    <w:pPr>
      <w:numPr>
        <w:ilvl w:val="1"/>
      </w:numPr>
      <w:spacing w:before="160"/>
      <w:ind w:left="431" w:hanging="431"/>
      <w:outlineLvl w:val="1"/>
    </w:pPr>
    <w:rPr>
      <w:sz w:val="28"/>
      <w:szCs w:val="26"/>
    </w:rPr>
  </w:style>
  <w:style w:type="paragraph" w:styleId="Heading3">
    <w:name w:val="heading 3"/>
    <w:aliases w:val="IAIS Heading 3 - numbering"/>
    <w:next w:val="Normal"/>
    <w:link w:val="Heading3Char"/>
    <w:uiPriority w:val="9"/>
    <w:qFormat/>
    <w:rsid w:val="00735FF4"/>
    <w:pPr>
      <w:keepNext/>
      <w:keepLines/>
      <w:numPr>
        <w:ilvl w:val="2"/>
        <w:numId w:val="38"/>
      </w:numPr>
      <w:suppressAutoHyphens/>
      <w:spacing w:before="160" w:after="120"/>
      <w:ind w:left="505" w:hanging="505"/>
      <w:outlineLvl w:val="2"/>
    </w:pPr>
    <w:rPr>
      <w:rFonts w:ascii="Arial" w:eastAsiaTheme="majorEastAsia" w:hAnsi="Arial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5E38"/>
    <w:pPr>
      <w:keepNext/>
      <w:keepLines/>
      <w:numPr>
        <w:ilvl w:val="3"/>
        <w:numId w:val="1"/>
      </w:numPr>
      <w:spacing w:before="160"/>
      <w:ind w:left="862" w:hanging="862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0EC4"/>
    <w:pPr>
      <w:outlineLvl w:val="4"/>
    </w:pPr>
    <w:rPr>
      <w:rFonts w:cs="Arial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08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0557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08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0557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08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08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058"/>
    <w:pPr>
      <w:spacing w:after="0" w:line="180" w:lineRule="exact"/>
      <w:jc w:val="right"/>
    </w:pPr>
    <w:rPr>
      <w:rFonts w:eastAsia="Times New Roman" w:cs="Tahoma"/>
      <w:noProof/>
      <w:sz w:val="16"/>
      <w:szCs w:val="16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A1058"/>
    <w:rPr>
      <w:rFonts w:ascii="Arial" w:eastAsia="Times New Roman" w:hAnsi="Arial" w:cs="Tahoma"/>
      <w:noProof/>
      <w:sz w:val="16"/>
      <w:szCs w:val="16"/>
      <w:lang w:eastAsia="en-GB"/>
    </w:rPr>
  </w:style>
  <w:style w:type="paragraph" w:styleId="Footer">
    <w:name w:val="footer"/>
    <w:aliases w:val="IAIS Footer"/>
    <w:basedOn w:val="Normal"/>
    <w:link w:val="FooterChar"/>
    <w:uiPriority w:val="99"/>
    <w:rsid w:val="000C18E0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aliases w:val="IAIS Footer Char"/>
    <w:basedOn w:val="DefaultParagraphFont"/>
    <w:link w:val="Footer"/>
    <w:uiPriority w:val="99"/>
    <w:rsid w:val="000C18E0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43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semiHidden/>
    <w:rsid w:val="004309A5"/>
    <w:pPr>
      <w:spacing w:after="0" w:line="240" w:lineRule="auto"/>
    </w:pPr>
  </w:style>
  <w:style w:type="paragraph" w:styleId="Title">
    <w:name w:val="Title"/>
    <w:next w:val="Normal"/>
    <w:link w:val="TitleChar"/>
    <w:uiPriority w:val="37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37"/>
    <w:rsid w:val="00900EC4"/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paragraph" w:styleId="Subtitle">
    <w:name w:val="Subtitle"/>
    <w:next w:val="Normal"/>
    <w:link w:val="SubtitleChar"/>
    <w:uiPriority w:val="37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character" w:customStyle="1" w:styleId="SubtitleChar">
    <w:name w:val="Subtitle Char"/>
    <w:basedOn w:val="DefaultParagraphFont"/>
    <w:link w:val="Subtitle"/>
    <w:uiPriority w:val="37"/>
    <w:rsid w:val="00900EC4"/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paragraph" w:styleId="ListParagraph">
    <w:name w:val="List Paragraph"/>
    <w:aliases w:val="IAIS Bullet points - 1"/>
    <w:basedOn w:val="Normal"/>
    <w:uiPriority w:val="34"/>
    <w:qFormat/>
    <w:rsid w:val="00843FF8"/>
    <w:pPr>
      <w:numPr>
        <w:numId w:val="10"/>
      </w:numPr>
      <w:spacing w:before="80" w:after="80"/>
      <w:ind w:left="357" w:hanging="357"/>
      <w:contextualSpacing/>
    </w:p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BE3FFB"/>
    <w:rPr>
      <w:rFonts w:ascii="Arial" w:eastAsiaTheme="majorEastAsia" w:hAnsi="Arial" w:cstheme="majorBidi"/>
      <w:b/>
      <w:sz w:val="26"/>
      <w:szCs w:val="32"/>
    </w:rPr>
  </w:style>
  <w:style w:type="character" w:customStyle="1" w:styleId="Heading2Char">
    <w:name w:val="Heading 2 Char"/>
    <w:aliases w:val="IAIS Heading 2 - numbering Char"/>
    <w:basedOn w:val="DefaultParagraphFont"/>
    <w:link w:val="Heading2"/>
    <w:uiPriority w:val="9"/>
    <w:rsid w:val="00735FF4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aliases w:val="IAIS Heading 3 - numbering Char"/>
    <w:basedOn w:val="DefaultParagraphFont"/>
    <w:link w:val="Heading3"/>
    <w:uiPriority w:val="9"/>
    <w:rsid w:val="00735FF4"/>
    <w:rPr>
      <w:rFonts w:ascii="Arial" w:eastAsiaTheme="majorEastAsia" w:hAnsi="Arial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E5E38"/>
    <w:rPr>
      <w:rFonts w:ascii="Arial" w:eastAsiaTheme="majorEastAsia" w:hAnsi="Arial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00EC4"/>
    <w:rPr>
      <w:rFonts w:ascii="Arial" w:hAnsi="Arial" w:cs="Arial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08A"/>
    <w:rPr>
      <w:rFonts w:asciiTheme="majorHAnsi" w:eastAsiaTheme="majorEastAsia" w:hAnsiTheme="majorHAnsi" w:cstheme="majorBidi"/>
      <w:color w:val="10557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08A"/>
    <w:rPr>
      <w:rFonts w:asciiTheme="majorHAnsi" w:eastAsiaTheme="majorEastAsia" w:hAnsiTheme="majorHAnsi" w:cstheme="majorBidi"/>
      <w:i/>
      <w:iCs/>
      <w:color w:val="10557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AISHighlightboxtitle">
    <w:name w:val="IAIS Highlight box: title"/>
    <w:basedOn w:val="Normal"/>
    <w:qFormat/>
    <w:rsid w:val="00BC18F2"/>
    <w:pPr>
      <w:spacing w:before="120"/>
    </w:pPr>
    <w:rPr>
      <w:rFonts w:cs="Tahoma"/>
      <w:b/>
      <w:szCs w:val="20"/>
    </w:rPr>
  </w:style>
  <w:style w:type="paragraph" w:customStyle="1" w:styleId="List2nd">
    <w:name w:val="List 2nd"/>
    <w:basedOn w:val="ListParagraph"/>
    <w:uiPriority w:val="34"/>
    <w:qFormat/>
    <w:rsid w:val="00657F22"/>
    <w:pPr>
      <w:numPr>
        <w:ilvl w:val="1"/>
      </w:numPr>
      <w:ind w:left="1434" w:hanging="357"/>
    </w:pPr>
  </w:style>
  <w:style w:type="paragraph" w:styleId="Caption">
    <w:name w:val="caption"/>
    <w:basedOn w:val="Normal"/>
    <w:next w:val="Normal"/>
    <w:uiPriority w:val="39"/>
    <w:qFormat/>
    <w:rsid w:val="00900EC4"/>
    <w:pPr>
      <w:spacing w:after="200" w:line="240" w:lineRule="auto"/>
      <w:jc w:val="center"/>
    </w:pPr>
    <w:rPr>
      <w:b/>
      <w:i/>
      <w:iCs/>
      <w:szCs w:val="18"/>
    </w:rPr>
  </w:style>
  <w:style w:type="character" w:styleId="Emphasis">
    <w:name w:val="Emphasis"/>
    <w:uiPriority w:val="20"/>
    <w:semiHidden/>
    <w:qFormat/>
    <w:rsid w:val="000C18E0"/>
    <w:rPr>
      <w:b/>
      <w:noProof w:val="0"/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0C18E0"/>
    <w:rPr>
      <w:noProof w:val="0"/>
      <w:u w:val="single"/>
      <w:lang w:val="en-GB"/>
    </w:rPr>
  </w:style>
  <w:style w:type="table" w:styleId="ListTable7Colorful-Accent6">
    <w:name w:val="List Table 7 Colorful Accent 6"/>
    <w:basedOn w:val="TableNormal"/>
    <w:uiPriority w:val="52"/>
    <w:rsid w:val="00A43B95"/>
    <w:pPr>
      <w:spacing w:after="0" w:line="240" w:lineRule="auto"/>
    </w:pPr>
    <w:rPr>
      <w:color w:val="C90F1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33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33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33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33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D6D8" w:themeFill="accent6" w:themeFillTint="33"/>
      </w:tcPr>
    </w:tblStylePr>
    <w:tblStylePr w:type="band1Horz">
      <w:tblPr/>
      <w:tcPr>
        <w:shd w:val="clear" w:color="auto" w:fill="FBD6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AIStable">
    <w:name w:val="IAIS table"/>
    <w:basedOn w:val="TableNormal"/>
    <w:uiPriority w:val="99"/>
    <w:rsid w:val="00B631B3"/>
    <w:pPr>
      <w:spacing w:after="0" w:line="240" w:lineRule="auto"/>
      <w:jc w:val="both"/>
    </w:pPr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shd w:val="clear" w:color="auto" w:fill="auto"/>
    </w:tcPr>
    <w:tblStylePr w:type="firstRow">
      <w:pPr>
        <w:wordWrap/>
        <w:jc w:val="both"/>
      </w:pPr>
      <w:rPr>
        <w:rFonts w:ascii="Arial" w:hAnsi="Arial"/>
        <w:b/>
        <w:sz w:val="22"/>
      </w:rPr>
      <w:tblPr/>
      <w:tcPr>
        <w:shd w:val="clear" w:color="auto" w:fill="D4EDF9" w:themeFill="accent1" w:themeFillTint="33"/>
        <w:vAlign w:val="center"/>
      </w:tcPr>
    </w:tblStylePr>
    <w:tblStylePr w:type="lastRow">
      <w:tblPr/>
      <w:tcPr>
        <w:tcBorders>
          <w:top w:val="double" w:sz="4" w:space="0" w:color="auto"/>
        </w:tcBorders>
      </w:tc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</w:style>
  <w:style w:type="paragraph" w:customStyle="1" w:styleId="Numberedlist1">
    <w:name w:val="Numbered list 1"/>
    <w:uiPriority w:val="34"/>
    <w:qFormat/>
    <w:rsid w:val="004049F4"/>
    <w:pPr>
      <w:numPr>
        <w:numId w:val="20"/>
      </w:numPr>
      <w:suppressAutoHyphens/>
      <w:spacing w:after="120"/>
    </w:pPr>
    <w:rPr>
      <w:rFonts w:ascii="Arial" w:hAnsi="Arial"/>
    </w:rPr>
  </w:style>
  <w:style w:type="paragraph" w:customStyle="1" w:styleId="Numberedlist2">
    <w:name w:val="Numbered list 2"/>
    <w:basedOn w:val="Numberedlist1"/>
    <w:uiPriority w:val="34"/>
    <w:qFormat/>
    <w:rsid w:val="00657F22"/>
    <w:pPr>
      <w:numPr>
        <w:ilvl w:val="1"/>
      </w:numPr>
    </w:pPr>
  </w:style>
  <w:style w:type="numbering" w:customStyle="1" w:styleId="IAISnumberedlist">
    <w:name w:val="IAIS numbered list"/>
    <w:uiPriority w:val="99"/>
    <w:rsid w:val="0090053A"/>
    <w:pPr>
      <w:numPr>
        <w:numId w:val="8"/>
      </w:numPr>
    </w:pPr>
  </w:style>
  <w:style w:type="paragraph" w:customStyle="1" w:styleId="Numberedlist3">
    <w:name w:val="Numbered list 3"/>
    <w:basedOn w:val="Numberedlist2"/>
    <w:uiPriority w:val="34"/>
    <w:qFormat/>
    <w:rsid w:val="00657F22"/>
    <w:pPr>
      <w:numPr>
        <w:ilvl w:val="2"/>
      </w:numPr>
    </w:pPr>
  </w:style>
  <w:style w:type="paragraph" w:customStyle="1" w:styleId="List3rd">
    <w:name w:val="List 3rd"/>
    <w:basedOn w:val="ListParagraph"/>
    <w:uiPriority w:val="34"/>
    <w:qFormat/>
    <w:rsid w:val="00657F22"/>
    <w:pPr>
      <w:numPr>
        <w:ilvl w:val="2"/>
      </w:numPr>
    </w:pPr>
  </w:style>
  <w:style w:type="paragraph" w:styleId="TOCHeading">
    <w:name w:val="TOC Heading"/>
    <w:aliases w:val="Table of Content Heading"/>
    <w:basedOn w:val="IAISHeading1-numbering"/>
    <w:next w:val="Normal"/>
    <w:uiPriority w:val="39"/>
    <w:semiHidden/>
    <w:qFormat/>
    <w:rsid w:val="00EB0D1C"/>
    <w:pPr>
      <w:outlineLvl w:val="9"/>
    </w:pPr>
    <w:rPr>
      <w:rFonts w:asciiTheme="majorHAnsi" w:hAnsiTheme="majorHAnsi"/>
      <w:lang w:val="en-US"/>
    </w:rPr>
  </w:style>
  <w:style w:type="paragraph" w:styleId="TOC1">
    <w:name w:val="toc 1"/>
    <w:aliases w:val="IAIS Content Overview Levels 1"/>
    <w:basedOn w:val="Normal"/>
    <w:next w:val="Normal"/>
    <w:autoRedefine/>
    <w:uiPriority w:val="39"/>
    <w:unhideWhenUsed/>
    <w:rsid w:val="00A6165E"/>
    <w:pPr>
      <w:spacing w:before="120" w:after="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aliases w:val="IAIS Content Overview Levels 2"/>
    <w:basedOn w:val="TOC1"/>
    <w:next w:val="Normal"/>
    <w:autoRedefine/>
    <w:uiPriority w:val="39"/>
    <w:unhideWhenUsed/>
    <w:rsid w:val="00A6165E"/>
    <w:pPr>
      <w:ind w:left="200"/>
    </w:pPr>
    <w:rPr>
      <w:i w:val="0"/>
      <w:iCs w:val="0"/>
      <w:sz w:val="22"/>
      <w:szCs w:val="22"/>
    </w:rPr>
  </w:style>
  <w:style w:type="paragraph" w:styleId="TOC3">
    <w:name w:val="toc 3"/>
    <w:aliases w:val="IAIS Content Overview Levels 3"/>
    <w:basedOn w:val="TOC2"/>
    <w:next w:val="Normal"/>
    <w:autoRedefine/>
    <w:uiPriority w:val="39"/>
    <w:unhideWhenUsed/>
    <w:rsid w:val="00A6165E"/>
    <w:pPr>
      <w:spacing w:before="0"/>
      <w:ind w:left="400"/>
    </w:pPr>
    <w:rPr>
      <w:b w:val="0"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14F3"/>
    <w:rPr>
      <w:color w:val="0057B8" w:themeColor="hyperlink"/>
      <w:u w:val="single"/>
    </w:rPr>
  </w:style>
  <w:style w:type="paragraph" w:customStyle="1" w:styleId="Annextitle">
    <w:name w:val="Annex title"/>
    <w:basedOn w:val="Heading1"/>
    <w:next w:val="Normal"/>
    <w:uiPriority w:val="37"/>
    <w:qFormat/>
    <w:rsid w:val="000C18E0"/>
    <w:pPr>
      <w:numPr>
        <w:numId w:val="11"/>
      </w:numPr>
      <w:spacing w:before="120"/>
    </w:pPr>
    <w:rPr>
      <w:rFonts w:cs="Arial"/>
    </w:rPr>
  </w:style>
  <w:style w:type="paragraph" w:customStyle="1" w:styleId="IAISHeading1-numbering">
    <w:name w:val="IAIS Heading 1 - numbering"/>
    <w:basedOn w:val="Heading1"/>
    <w:next w:val="Normal"/>
    <w:link w:val="IAISHeading1-numberingZchn"/>
    <w:uiPriority w:val="35"/>
    <w:qFormat/>
    <w:rsid w:val="00BE2D8F"/>
    <w:pPr>
      <w:numPr>
        <w:numId w:val="38"/>
      </w:numPr>
    </w:pPr>
    <w:rPr>
      <w:sz w:val="30"/>
    </w:rPr>
  </w:style>
  <w:style w:type="paragraph" w:customStyle="1" w:styleId="Numberednormal">
    <w:name w:val="Numbered normal"/>
    <w:basedOn w:val="Normal"/>
    <w:uiPriority w:val="1"/>
    <w:qFormat/>
    <w:rsid w:val="00A26CB0"/>
    <w:pPr>
      <w:numPr>
        <w:numId w:val="12"/>
      </w:numPr>
      <w:ind w:left="0" w:firstLine="0"/>
    </w:pPr>
  </w:style>
  <w:style w:type="character" w:customStyle="1" w:styleId="IAISHeading1-numberingZchn">
    <w:name w:val="IAIS Heading 1 - numbering Zchn"/>
    <w:basedOn w:val="Heading1Char"/>
    <w:link w:val="IAISHeading1-numbering"/>
    <w:uiPriority w:val="35"/>
    <w:rsid w:val="00D944EE"/>
    <w:rPr>
      <w:rFonts w:ascii="Arial" w:eastAsiaTheme="majorEastAsia" w:hAnsi="Arial" w:cstheme="majorBidi"/>
      <w:b/>
      <w:sz w:val="30"/>
      <w:szCs w:val="32"/>
    </w:rPr>
  </w:style>
  <w:style w:type="paragraph" w:customStyle="1" w:styleId="Box">
    <w:name w:val="Box"/>
    <w:basedOn w:val="Normal"/>
    <w:uiPriority w:val="40"/>
    <w:rsid w:val="00900E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"/>
      <w:ind w:left="11" w:hanging="11"/>
    </w:pPr>
    <w:rPr>
      <w:rFonts w:cs="Arial"/>
      <w:lang w:eastAsia="de-CH"/>
    </w:rPr>
  </w:style>
  <w:style w:type="paragraph" w:customStyle="1" w:styleId="BlueBox">
    <w:name w:val="Blue Box"/>
    <w:basedOn w:val="Normal"/>
    <w:uiPriority w:val="41"/>
    <w:rsid w:val="000C18E0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4EDF9" w:themeFill="accent1" w:themeFillTint="33"/>
      <w:spacing w:after="200" w:line="276" w:lineRule="auto"/>
      <w:jc w:val="center"/>
    </w:pPr>
    <w:rPr>
      <w:rFonts w:eastAsia="Times New Roman" w:cs="Arial"/>
      <w:b/>
    </w:rPr>
  </w:style>
  <w:style w:type="paragraph" w:styleId="FootnoteText">
    <w:name w:val="footnote text"/>
    <w:basedOn w:val="Normal"/>
    <w:link w:val="FootnoteTextChar"/>
    <w:uiPriority w:val="40"/>
    <w:semiHidden/>
    <w:qFormat/>
    <w:rsid w:val="005A2E8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0"/>
    <w:semiHidden/>
    <w:rsid w:val="005A2E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7673C5"/>
    <w:pPr>
      <w:spacing w:after="0"/>
    </w:pPr>
  </w:style>
  <w:style w:type="table" w:styleId="PlainTable3">
    <w:name w:val="Plain Table 3"/>
    <w:basedOn w:val="TableNormal"/>
    <w:uiPriority w:val="43"/>
    <w:rsid w:val="008E40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mallTitle">
    <w:name w:val="Small Title"/>
    <w:basedOn w:val="Title"/>
    <w:link w:val="SmallTitleChar"/>
    <w:uiPriority w:val="38"/>
    <w:qFormat/>
    <w:rsid w:val="004049F4"/>
    <w:rPr>
      <w:sz w:val="30"/>
      <w:szCs w:val="30"/>
    </w:rPr>
  </w:style>
  <w:style w:type="paragraph" w:customStyle="1" w:styleId="Smallsubtitle">
    <w:name w:val="Small subtitle"/>
    <w:basedOn w:val="SmallTitle"/>
    <w:link w:val="SmallsubtitleChar"/>
    <w:uiPriority w:val="38"/>
    <w:qFormat/>
    <w:rsid w:val="004049F4"/>
    <w:pPr>
      <w:spacing w:before="240" w:after="240"/>
    </w:pPr>
    <w:rPr>
      <w:b w:val="0"/>
      <w:sz w:val="22"/>
      <w:szCs w:val="22"/>
    </w:rPr>
  </w:style>
  <w:style w:type="character" w:customStyle="1" w:styleId="SmallTitleChar">
    <w:name w:val="Small Title Char"/>
    <w:basedOn w:val="TitleChar"/>
    <w:link w:val="SmallTitle"/>
    <w:uiPriority w:val="38"/>
    <w:rsid w:val="004049F4"/>
    <w:rPr>
      <w:rFonts w:ascii="Arial" w:eastAsia="Times New Roman" w:hAnsi="Arial" w:cs="Arial"/>
      <w:b/>
      <w:bCs/>
      <w:color w:val="000000"/>
      <w:sz w:val="30"/>
      <w:szCs w:val="30"/>
      <w:lang w:eastAsia="en-GB"/>
    </w:rPr>
  </w:style>
  <w:style w:type="character" w:customStyle="1" w:styleId="SmallsubtitleChar">
    <w:name w:val="Small subtitle Char"/>
    <w:basedOn w:val="SmallTitleChar"/>
    <w:link w:val="Smallsubtitle"/>
    <w:uiPriority w:val="38"/>
    <w:rsid w:val="004049F4"/>
    <w:rPr>
      <w:rFonts w:ascii="Arial" w:eastAsia="Times New Roman" w:hAnsi="Arial" w:cs="Arial"/>
      <w:b w:val="0"/>
      <w:bCs/>
      <w:color w:val="000000"/>
      <w:sz w:val="30"/>
      <w:szCs w:val="30"/>
      <w:lang w:eastAsia="en-GB"/>
    </w:rPr>
  </w:style>
  <w:style w:type="numbering" w:customStyle="1" w:styleId="IAISbulletlist">
    <w:name w:val="IAIS bullet list"/>
    <w:uiPriority w:val="99"/>
    <w:rsid w:val="0090053A"/>
    <w:pPr>
      <w:numPr>
        <w:numId w:val="19"/>
      </w:numPr>
    </w:pPr>
  </w:style>
  <w:style w:type="paragraph" w:customStyle="1" w:styleId="List1ListParagraph">
    <w:name w:val="List 1  (List Paragraph)"/>
    <w:basedOn w:val="Normal"/>
    <w:rsid w:val="0090053A"/>
    <w:pPr>
      <w:numPr>
        <w:numId w:val="19"/>
      </w:numPr>
    </w:pPr>
  </w:style>
  <w:style w:type="table" w:customStyle="1" w:styleId="Style2">
    <w:name w:val="Style2"/>
    <w:basedOn w:val="TableNormal"/>
    <w:uiPriority w:val="99"/>
    <w:rsid w:val="003B0208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bottom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 w:cs="Arial" w:hint="default"/>
        <w:b/>
      </w:rPr>
      <w:tblPr/>
      <w:tcPr>
        <w:vAlign w:val="center"/>
      </w:tcPr>
    </w:tblStylePr>
    <w:tblStylePr w:type="firstCol">
      <w:pPr>
        <w:jc w:val="left"/>
      </w:pPr>
      <w:rPr>
        <w:rFonts w:ascii="Arial" w:hAnsi="Arial" w:cs="Arial" w:hint="default"/>
        <w:b/>
        <w:sz w:val="22"/>
        <w:szCs w:val="22"/>
      </w:rPr>
      <w:tblPr/>
      <w:tcPr>
        <w:vAlign w:val="center"/>
      </w:tcPr>
    </w:tblStyle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FE7272"/>
    <w:rPr>
      <w:color w:val="605E5C"/>
      <w:shd w:val="clear" w:color="auto" w:fill="E1DFDD"/>
    </w:rPr>
  </w:style>
  <w:style w:type="paragraph" w:styleId="Index1">
    <w:name w:val="index 1"/>
    <w:basedOn w:val="Normal"/>
    <w:next w:val="Normal"/>
    <w:autoRedefine/>
    <w:uiPriority w:val="99"/>
    <w:unhideWhenUsed/>
    <w:rsid w:val="00FC0982"/>
    <w:pPr>
      <w:spacing w:after="0"/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FC0982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FC0982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FC0982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FC0982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FC0982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FC0982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FC0982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FC0982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FC0982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FC0982"/>
    <w:pPr>
      <w:spacing w:after="0"/>
      <w:ind w:left="60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C0982"/>
    <w:pPr>
      <w:spacing w:after="0"/>
      <w:ind w:left="80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0982"/>
    <w:pPr>
      <w:spacing w:after="0"/>
      <w:ind w:left="10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0982"/>
    <w:pPr>
      <w:spacing w:after="0"/>
      <w:ind w:left="120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0982"/>
    <w:pPr>
      <w:spacing w:after="0"/>
      <w:ind w:left="140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0982"/>
    <w:pPr>
      <w:spacing w:after="0"/>
      <w:ind w:left="1600"/>
      <w:jc w:val="left"/>
    </w:pPr>
    <w:rPr>
      <w:rFonts w:asciiTheme="minorHAnsi" w:hAnsiTheme="minorHAnsi" w:cstheme="minorHAnsi"/>
      <w:szCs w:val="20"/>
    </w:rPr>
  </w:style>
  <w:style w:type="character" w:styleId="FootnoteReference">
    <w:name w:val="footnote reference"/>
    <w:basedOn w:val="DefaultParagraphFont"/>
    <w:uiPriority w:val="40"/>
    <w:semiHidden/>
    <w:qFormat/>
    <w:rsid w:val="00FC0982"/>
    <w:rPr>
      <w:vertAlign w:val="superscript"/>
    </w:rPr>
  </w:style>
  <w:style w:type="paragraph" w:customStyle="1" w:styleId="IAISMemorandumtablebold">
    <w:name w:val="IAIS Memorandum table: bold"/>
    <w:basedOn w:val="Normal"/>
    <w:qFormat/>
    <w:rsid w:val="00843FF8"/>
    <w:pPr>
      <w:spacing w:after="0"/>
      <w:ind w:left="42"/>
    </w:pPr>
    <w:rPr>
      <w:rFonts w:cs="Tahoma"/>
      <w:b/>
      <w:szCs w:val="21"/>
    </w:rPr>
  </w:style>
  <w:style w:type="paragraph" w:customStyle="1" w:styleId="IAISMemorandumtablecontent">
    <w:name w:val="IAIS Memorandum table: content"/>
    <w:basedOn w:val="IAISMemorandumtablebold"/>
    <w:qFormat/>
    <w:rsid w:val="00843FF8"/>
    <w:pPr>
      <w:spacing w:after="80"/>
      <w:ind w:left="40"/>
    </w:pPr>
    <w:rPr>
      <w:b w:val="0"/>
    </w:rPr>
  </w:style>
  <w:style w:type="paragraph" w:customStyle="1" w:styleId="IAISMemorandumtitle">
    <w:name w:val="IAIS Memorandum title"/>
    <w:basedOn w:val="Normal"/>
    <w:qFormat/>
    <w:rsid w:val="00E34B57"/>
    <w:pPr>
      <w:spacing w:line="400" w:lineRule="exact"/>
    </w:pPr>
    <w:rPr>
      <w:rFonts w:eastAsia="Times New Roman" w:cs="Arial"/>
      <w:b/>
      <w:sz w:val="32"/>
      <w:szCs w:val="32"/>
    </w:rPr>
  </w:style>
  <w:style w:type="paragraph" w:customStyle="1" w:styleId="IAISContentoverviewtitle">
    <w:name w:val="IAIS Content overview title"/>
    <w:basedOn w:val="Normal"/>
    <w:qFormat/>
    <w:rsid w:val="00BC18F2"/>
    <w:pPr>
      <w:spacing w:before="560" w:after="360" w:line="320" w:lineRule="exact"/>
    </w:pPr>
    <w:rPr>
      <w:rFonts w:eastAsia="Arial"/>
      <w:b/>
      <w:sz w:val="28"/>
    </w:rPr>
  </w:style>
  <w:style w:type="paragraph" w:customStyle="1" w:styleId="IAISBulletpoints-2">
    <w:name w:val="IAIS Bullet points - 2"/>
    <w:basedOn w:val="ListParagraph"/>
    <w:qFormat/>
    <w:rsid w:val="00BC18F2"/>
    <w:pPr>
      <w:numPr>
        <w:ilvl w:val="1"/>
        <w:numId w:val="24"/>
      </w:numPr>
      <w:spacing w:after="120"/>
      <w:ind w:left="851" w:hanging="425"/>
    </w:pPr>
    <w:rPr>
      <w:rFonts w:cs="Tahoma"/>
      <w:szCs w:val="20"/>
    </w:rPr>
  </w:style>
  <w:style w:type="paragraph" w:customStyle="1" w:styleId="IAISHighlightboxnumberedbullets">
    <w:name w:val="IAIS Highlight box: numbered bullets"/>
    <w:basedOn w:val="ListParagraph"/>
    <w:qFormat/>
    <w:rsid w:val="00D944EE"/>
    <w:pPr>
      <w:numPr>
        <w:numId w:val="23"/>
      </w:numPr>
    </w:pPr>
    <w:rPr>
      <w:rFonts w:cs="Tahoma"/>
      <w:szCs w:val="20"/>
    </w:rPr>
  </w:style>
  <w:style w:type="paragraph" w:customStyle="1" w:styleId="IAISFootnotes">
    <w:name w:val="IAIS Footnotes"/>
    <w:basedOn w:val="FootnoteText"/>
    <w:qFormat/>
    <w:rsid w:val="004D24EF"/>
    <w:rPr>
      <w:rFonts w:cs="Tahoma"/>
      <w:sz w:val="16"/>
      <w:szCs w:val="16"/>
    </w:rPr>
  </w:style>
  <w:style w:type="paragraph" w:customStyle="1" w:styleId="IAISTabletitle">
    <w:name w:val="IAIS Table title"/>
    <w:basedOn w:val="Normal"/>
    <w:qFormat/>
    <w:rsid w:val="004D24EF"/>
    <w:rPr>
      <w:rFonts w:cstheme="minorHAnsi"/>
      <w:b/>
      <w:color w:val="FFFFFF" w:themeColor="background1"/>
      <w:sz w:val="18"/>
      <w:szCs w:val="18"/>
    </w:rPr>
  </w:style>
  <w:style w:type="paragraph" w:customStyle="1" w:styleId="IAISTablecontent">
    <w:name w:val="IAIS Table: content"/>
    <w:basedOn w:val="IAISTabletitle"/>
    <w:qFormat/>
    <w:rsid w:val="004D24EF"/>
    <w:rPr>
      <w:b w:val="0"/>
      <w:color w:val="auto"/>
    </w:rPr>
  </w:style>
  <w:style w:type="paragraph" w:customStyle="1" w:styleId="IAISTablecaption">
    <w:name w:val="IAIS Table caption"/>
    <w:basedOn w:val="Normal"/>
    <w:qFormat/>
    <w:rsid w:val="004D24EF"/>
    <w:pPr>
      <w:ind w:left="112"/>
    </w:pPr>
    <w:rPr>
      <w:sz w:val="18"/>
      <w:szCs w:val="18"/>
    </w:rPr>
  </w:style>
  <w:style w:type="paragraph" w:customStyle="1" w:styleId="IAISHeadertopright">
    <w:name w:val="IAIS Header top right"/>
    <w:basedOn w:val="Normal"/>
    <w:qFormat/>
    <w:rsid w:val="002704D6"/>
    <w:pPr>
      <w:spacing w:after="0" w:line="180" w:lineRule="exact"/>
      <w:jc w:val="right"/>
    </w:pPr>
    <w:rPr>
      <w:rFonts w:cs="Tahoma"/>
      <w:sz w:val="16"/>
      <w:szCs w:val="16"/>
      <w:lang w:val="de-CH"/>
    </w:rPr>
  </w:style>
  <w:style w:type="paragraph" w:customStyle="1" w:styleId="IAISBulletpoints-3">
    <w:name w:val="IAIS Bullet points - 3"/>
    <w:basedOn w:val="IAISBulletpoints-2"/>
    <w:qFormat/>
    <w:rsid w:val="00843FF8"/>
    <w:pPr>
      <w:numPr>
        <w:ilvl w:val="2"/>
      </w:numPr>
      <w:ind w:left="1208" w:hanging="357"/>
    </w:pPr>
  </w:style>
  <w:style w:type="numbering" w:customStyle="1" w:styleId="Formatvorlage1">
    <w:name w:val="Formatvorlage1"/>
    <w:uiPriority w:val="99"/>
    <w:rsid w:val="00BE2D8F"/>
    <w:pPr>
      <w:numPr>
        <w:numId w:val="3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73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268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268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65FE"/>
    <w:pPr>
      <w:spacing w:after="0" w:line="240" w:lineRule="auto"/>
    </w:pPr>
    <w:rPr>
      <w:rFonts w:ascii="Arial" w:eastAsiaTheme="minorEastAsia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BC65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5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red\BIS\Office_Templates_MIP\IAIS\Master%20Default\IAIS%20Master%20Default%20-%20Public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Checked In (Document Id Service)</Name>
    <Synchronization>Synchronous</Synchronization>
    <Type>10004</Type>
    <SequenceNumber>20000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Updated (Document Id Service)</Name>
    <Synchronization>Synchronous</Synchronization>
    <Type>10002</Type>
    <SequenceNumber>20001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Adding (Document Id Service)</Name>
    <Synchronization>Synchronous</Synchronization>
    <Type>1</Type>
    <SequenceNumber>20002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Item Adding (Metadata Push)</Name>
    <Synchronization>Synchronous</Synchronization>
    <Type>1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Updating (Metadata Push)</Name>
    <Synchronization>Synchronous</Synchronization>
    <Type>2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File Moved (Metadata Push)</Name>
    <Synchronization>Synchronous</Synchronization>
    <Type>10009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2a4b45456b45a5850c27854c75ff63 xmlns="d4622e8b-ae39-4084-a6ef-0989140e3fa8">
      <Terms xmlns="http://schemas.microsoft.com/office/infopath/2007/PartnerControls"/>
    </d52a4b45456b45a5850c27854c75ff63>
    <d69d76c8b8d044f2a0ca6e567a75a84e xmlns="d4622e8b-ae39-4084-a6ef-0989140e3fa8">
      <Terms xmlns="http://schemas.microsoft.com/office/infopath/2007/PartnerControls"/>
    </d69d76c8b8d044f2a0ca6e567a75a84e>
    <BisAdditionalLinks xmlns="09c34236-e714-40db-b64c-faccb3d22855" xsi:nil="true"/>
    <BisDocumentDate xmlns="09c34236-e714-40db-b64c-faccb3d22855">2022-10-12T15:22:11+00:00</BisDocumentDate>
    <a29cacb984b44bca935ae96e682f56f9 xmlns="d4622e8b-ae39-4084-a6ef-0989140e3fa8">
      <Terms xmlns="http://schemas.microsoft.com/office/infopath/2007/PartnerControls"/>
    </a29cacb984b44bca935ae96e682f56f9>
    <BisRecipientsTaxHTField0 xmlns="09c34236-e714-40db-b64c-faccb3d22855">
      <Terms xmlns="http://schemas.microsoft.com/office/infopath/2007/PartnerControls"/>
    </BisRecipientsTaxHTField0>
    <BisAuthorssTaxHTField0 xmlns="d4622e8b-ae39-4084-a6ef-0989140e3fa8">
      <Terms xmlns="http://schemas.microsoft.com/office/infopath/2007/PartnerControls"/>
    </BisAuthorssTaxHTField0>
    <BisTransmission xmlns="09c34236-e714-40db-b64c-faccb3d22855">Internal</BisTransmission>
    <BisDocumentTypeTaxHTField0 xmlns="d4622e8b-ae39-4084-a6ef-0989140e3fa8">
      <Terms xmlns="http://schemas.microsoft.com/office/infopath/2007/PartnerControls"/>
    </BisDocumentTypeTaxHTField0>
    <Date_x0020_Circulated xmlns="d4622e8b-ae39-4084-a6ef-0989140e3fa8" xsi:nil="true"/>
    <BisRetention xmlns="09c34236-e714-40db-b64c-faccb3d22855">Permanent</BisRetention>
    <IconOverlay xmlns="http://schemas.microsoft.com/sharepoint/v4" xsi:nil="true"/>
    <TaskDueDate xmlns="http://schemas.microsoft.com/sharepoint/v3/fields" xsi:nil="true"/>
    <TaxCatchAll xmlns="d4622e8b-ae39-4084-a6ef-0989140e3fa8"/>
    <IsMyDocuments xmlns="09c34236-e714-40db-b64c-faccb3d22855">false</IsMyDocuments>
    <BisConfidentiality xmlns="09c34236-e714-40db-b64c-faccb3d22855">Restricted</BisConfidentiality>
    <l6c88b5c7c614008b520b8dda87a6df5 xmlns="d4622e8b-ae39-4084-a6ef-0989140e3fa8">
      <Terms xmlns="http://schemas.microsoft.com/office/infopath/2007/PartnerControls"/>
    </l6c88b5c7c614008b520b8dda87a6df5>
    <TaxKeywordTaxHTField xmlns="d4622e8b-ae39-4084-a6ef-0989140e3fa8">
      <Terms xmlns="http://schemas.microsoft.com/office/infopath/2007/PartnerControls"/>
    </TaxKeywordTaxHTField>
    <URL xmlns="http://schemas.microsoft.com/sharepoint/v3">
      <Url xsi:nil="true"/>
      <Description xsi:nil="true"/>
    </URL>
    <BisInstitutionTaxHTField0 xmlns="09c34236-e714-40db-b64c-faccb3d22855">
      <Terms xmlns="http://schemas.microsoft.com/office/infopath/2007/PartnerControls"/>
    </BisInstitutionTaxHTField0>
    <BisPermalink xmlns="09c34236-e714-40db-b64c-faccb3d22855">
      <Url xsi:nil="true"/>
      <Description xsi:nil="true"/>
    </BisPermalink>
    <BisCurrentVersion xmlns="09c34236-e714-40db-b64c-faccb3d22855" xsi:nil="true"/>
    <Document_x0020_number xmlns="d4622e8b-ae39-4084-a6ef-0989140e3fa8" xsi:nil="true"/>
    <Use_x0020_the_x0020_below_x0020_fields_x0020_for_x0020_Written_x0020_Procedure_x0020_Document_x0020_Tracker_x0020_purposes_x0020_only12 xmlns="d4622e8b-ae39-4084-a6ef-0989140e3fa8">n/a</Use_x0020_the_x0020_below_x0020_fields_x0020_for_x0020_Written_x0020_Procedure_x0020_Document_x0020_Tracker_x0020_purposes_x0020_only12>
    <a32059e1b23d444183da2c14f437e49f xmlns="d4622e8b-ae39-4084-a6ef-0989140e3fa8">
      <Terms xmlns="http://schemas.microsoft.com/office/infopath/2007/PartnerControls"/>
    </a32059e1b23d444183da2c14f437e49f>
    <Send_x0020_By xmlns="d4622e8b-ae39-4084-a6ef-0989140e3fa8">
      <UserInfo>
        <DisplayName/>
        <AccountId xsi:nil="true"/>
        <AccountType/>
      </UserInfo>
    </Send_x0020_By>
    <_dlc_DocId xmlns="d4622e8b-ae39-4084-a6ef-0989140e3fa8">062ed4cd-b352-4f26-9777-e910198f54cd-0.7</_dlc_DocId>
    <_dlc_DocIdUrl xmlns="d4622e8b-ae39-4084-a6ef-0989140e3fa8">
      <Url>https://sp.bisinfo.org/teams/iais/ortf/_layouts/15/DocIdRedir.aspx?ID=062ed4cd-b352-4f26-9777-e910198f54cd-0.7</Url>
      <Description>062ed4cd-b352-4f26-9777-e910198f54cd-0.7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AIS Document" ma:contentTypeID="0x01010066E6577C753B40CABFD9C9409CB523E500C1639B71ACB2EC4FB0B8C8831EACAA9F00B8BB736FC451064BA12E1D288C31657F" ma:contentTypeVersion="57" ma:contentTypeDescription="" ma:contentTypeScope="" ma:versionID="f5cddeb6884c5386223e1c98a1057fda">
  <xsd:schema xmlns:xsd="http://www.w3.org/2001/XMLSchema" xmlns:xs="http://www.w3.org/2001/XMLSchema" xmlns:p="http://schemas.microsoft.com/office/2006/metadata/properties" xmlns:ns1="http://schemas.microsoft.com/sharepoint/v3" xmlns:ns2="09c34236-e714-40db-b64c-faccb3d22855" xmlns:ns3="d4622e8b-ae39-4084-a6ef-0989140e3fa8" xmlns:ns4="http://schemas.microsoft.com/sharepoint/v4" xmlns:ns5="http://schemas.microsoft.com/sharepoint/v3/fields" targetNamespace="http://schemas.microsoft.com/office/2006/metadata/properties" ma:root="true" ma:fieldsID="563cd2d7bf3f66f91276a325113858c3" ns1:_="" ns2:_="" ns3:_="" ns4:_="" ns5:_="">
    <xsd:import namespace="http://schemas.microsoft.com/sharepoint/v3"/>
    <xsd:import namespace="09c34236-e714-40db-b64c-faccb3d22855"/>
    <xsd:import namespace="d4622e8b-ae39-4084-a6ef-0989140e3fa8"/>
    <xsd:import namespace="http://schemas.microsoft.com/sharepoint/v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BisDocumentDate" minOccurs="0"/>
                <xsd:element ref="ns2:BisRetention" minOccurs="0"/>
                <xsd:element ref="ns2:BisTransmission" minOccurs="0"/>
                <xsd:element ref="ns2:BisPermalink" minOccurs="0"/>
                <xsd:element ref="ns2:BisInstitutionTaxHTField0" minOccurs="0"/>
                <xsd:element ref="ns3:BisDocumentTypeTaxHTField0" minOccurs="0"/>
                <xsd:element ref="ns3:TaxKeywordTaxHTField" minOccurs="0"/>
                <xsd:element ref="ns3:TaxCatchAll" minOccurs="0"/>
                <xsd:element ref="ns2:BisCurrentVersion" minOccurs="0"/>
                <xsd:element ref="ns2:BisRecipientsTaxHTField0" minOccurs="0"/>
                <xsd:element ref="ns4:IconOverlay" minOccurs="0"/>
                <xsd:element ref="ns3:BisAuthorssTaxHTField0" minOccurs="0"/>
                <xsd:element ref="ns2:IsMyDocuments" minOccurs="0"/>
                <xsd:element ref="ns3:d52a4b45456b45a5850c27854c75ff63" minOccurs="0"/>
                <xsd:element ref="ns3:_dlc_DocId" minOccurs="0"/>
                <xsd:element ref="ns3:_dlc_DocIdUrl" minOccurs="0"/>
                <xsd:element ref="ns3:d69d76c8b8d044f2a0ca6e567a75a84e" minOccurs="0"/>
                <xsd:element ref="ns3:_dlc_DocIdPersistId" minOccurs="0"/>
                <xsd:element ref="ns3:a29cacb984b44bca935ae96e682f56f9" minOccurs="0"/>
                <xsd:element ref="ns2:BisConfidentiality"/>
                <xsd:element ref="ns3:Use_x0020_the_x0020_below_x0020_fields_x0020_for_x0020_Written_x0020_Procedure_x0020_Document_x0020_Tracker_x0020_purposes_x0020_only12" minOccurs="0"/>
                <xsd:element ref="ns3:Document_x0020_number" minOccurs="0"/>
                <xsd:element ref="ns5:TaskDueDate" minOccurs="0"/>
                <xsd:element ref="ns3:Date_x0020_Circulated" minOccurs="0"/>
                <xsd:element ref="ns3:Send_x0020_By" minOccurs="0"/>
                <xsd:element ref="ns3:a32059e1b23d444183da2c14f437e49f" minOccurs="0"/>
                <xsd:element ref="ns3:l6c88b5c7c614008b520b8dda87a6df5" minOccurs="0"/>
                <xsd:element ref="ns1:URL" minOccurs="0"/>
                <xsd:element ref="ns2:BisAdditional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4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34236-e714-40db-b64c-faccb3d22855" elementFormDefault="qualified">
    <xsd:import namespace="http://schemas.microsoft.com/office/2006/documentManagement/types"/>
    <xsd:import namespace="http://schemas.microsoft.com/office/infopath/2007/PartnerControls"/>
    <xsd:element name="BisDocumentDate" ma:index="2" nillable="true" ma:displayName="Document Date" ma:default="[today]" ma:description="The document date associated with the container or item." ma:format="DateOnly" ma:internalName="BisDocumentDate">
      <xsd:simpleType>
        <xsd:restriction base="dms:DateTime"/>
      </xsd:simpleType>
    </xsd:element>
    <xsd:element name="BisRetention" ma:index="4" nillable="true" ma:displayName="Retention" ma:default="Permanent" ma:description="The retention period associated with the container or item (applied when the item archived)." ma:format="Dropdown" ma:hidden="true" ma:internalName="BisRetention" ma:readOnly="false">
      <xsd:simpleType>
        <xsd:restriction base="dms:Choice">
          <xsd:enumeration value="Routine"/>
          <xsd:enumeration value="Compliance"/>
          <xsd:enumeration value="Permanent"/>
          <xsd:enumeration value="Unknown"/>
        </xsd:restriction>
      </xsd:simpleType>
    </xsd:element>
    <xsd:element name="BisTransmission" ma:index="7" nillable="true" ma:displayName="Transmission" ma:default="Internal" ma:description="The transmission associated with the container or item." ma:hidden="true" ma:internalName="BisTransmission" ma:readOnly="false">
      <xsd:simpleType>
        <xsd:restriction base="dms:Choice">
          <xsd:enumeration value="Incoming"/>
          <xsd:enumeration value="Internal"/>
          <xsd:enumeration value="Outgoing"/>
        </xsd:restriction>
      </xsd:simpleType>
    </xsd:element>
    <xsd:element name="BisPermalink" ma:index="9" nillable="true" ma:displayName="Permalink" ma:description="The permanent link to the document." ma:format="Hyperlink" ma:hidden="true" ma:internalName="BisPerma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isInstitutionTaxHTField0" ma:index="11" nillable="true" ma:taxonomy="true" ma:internalName="BisInstitutionTaxHTField0" ma:taxonomyFieldName="BisInstitution" ma:displayName="Institution" ma:readOnly="false" ma:fieldId="{35f4c919-cca5-4807-8085-d895c74d72a0}" ma:taxonomyMulti="true" ma:sspId="218490a2-a8bd-4701-ac03-3028876db9c3" ma:termSetId="69f701bf-a3ed-40c8-acf8-dd2a240044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isCurrentVersion" ma:index="18" nillable="true" ma:displayName="Current Version" ma:description="The current version of the document." ma:hidden="true" ma:internalName="BisCurrentVersion">
      <xsd:simpleType>
        <xsd:restriction base="dms:Text"/>
      </xsd:simpleType>
    </xsd:element>
    <xsd:element name="BisRecipientsTaxHTField0" ma:index="19" nillable="true" ma:taxonomy="true" ma:internalName="BisRecipientsTaxHTField0" ma:taxonomyFieldName="BisRecipients" ma:displayName="Recipients" ma:readOnly="false" ma:fieldId="{e7fea616-6871-49b2-95f5-be5c1d92eabc}" ma:taxonomyMulti="true" ma:sspId="218490a2-a8bd-4701-ac03-3028876db9c3" ma:termSetId="f60d76a3-74ac-4579-8d83-fa03eb287a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MyDocuments" ma:index="24" nillable="true" ma:displayName="Is My Documents" ma:default="0" ma:description="This field is added to all BIS contenttypes to allow files and folders from MySite to be copied/moved to Bis Document Libraries" ma:hidden="true" ma:internalName="IsMyDocuments">
      <xsd:simpleType>
        <xsd:restriction base="dms:Boolean"/>
      </xsd:simpleType>
    </xsd:element>
    <xsd:element name="BisConfidentiality" ma:index="35" ma:displayName="Confidentiality" ma:default="Confidential" ma:description="The confidentiality of an item in a list." ma:format="Dropdown" ma:hidden="true" ma:internalName="BisConfidentiality">
      <xsd:simpleType>
        <xsd:restriction base="dms:Choice">
          <xsd:enumeration value="Public"/>
          <xsd:enumeration value="Restricted"/>
          <xsd:enumeration value="Confidential"/>
        </xsd:restriction>
      </xsd:simpleType>
    </xsd:element>
    <xsd:element name="BisAdditionalLinks" ma:index="47" nillable="true" ma:displayName="Links" ma:description="Provides an easy way to copy various links of an item." ma:hidden="true" ma:internalName="BisAdditionalLink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22e8b-ae39-4084-a6ef-0989140e3fa8" elementFormDefault="qualified">
    <xsd:import namespace="http://schemas.microsoft.com/office/2006/documentManagement/types"/>
    <xsd:import namespace="http://schemas.microsoft.com/office/infopath/2007/PartnerControls"/>
    <xsd:element name="BisDocumentTypeTaxHTField0" ma:index="13" nillable="true" ma:taxonomy="true" ma:internalName="BisDocumentTypeTaxHTField0" ma:taxonomyFieldName="BisDocumentType" ma:displayName="Document Type" ma:readOnly="false" ma:fieldId="{3d4bd279-eb4d-4358-a57b-72096c80fdc3}" ma:taxonomyMulti="true" ma:sspId="218490a2-a8bd-4701-ac03-3028876db9c3" ma:termSetId="f0cb95e7-3db9-47fc-88a4-89326bc60752" ma:anchorId="c786001b-2301-4abe-adca-015d172bb848" ma:open="false" ma:isKeyword="false">
      <xsd:complexType>
        <xsd:sequence>
          <xsd:element ref="pc:Terms" minOccurs="0" maxOccurs="1"/>
        </xsd:sequence>
      </xsd:complexType>
    </xsd:element>
    <xsd:element name="TaxKeywordTaxHTField" ma:index="15" nillable="true" ma:taxonomy="true" ma:internalName="TaxKeywordTaxHTField" ma:taxonomyFieldName="TaxKeyword" ma:displayName="Enterprise Keywords" ma:readOnly="false" ma:fieldId="{23f27201-bee3-471e-b2e7-b64fd8b7ca38}" ma:taxonomyMulti="true" ma:sspId="218490a2-a8bd-4701-ac03-3028876db9c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00307300-cca1-42ca-9da5-ba04be095124}" ma:internalName="TaxCatchAll" ma:showField="CatchAllData" ma:web="d4622e8b-ae39-4084-a6ef-0989140e3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isAuthorssTaxHTField0" ma:index="22" nillable="true" ma:taxonomy="true" ma:internalName="BisAuthorssTaxHTField0" ma:taxonomyFieldName="BisAuthors" ma:displayName="Author" ma:readOnly="false" ma:fieldId="{0b3121bf-a404-47f3-89a2-8100c52bbe6e}" ma:taxonomyMulti="true" ma:sspId="218490a2-a8bd-4701-ac03-3028876db9c3" ma:termSetId="f60d76a3-74ac-4579-8d83-fa03eb287a33" ma:anchorId="349201b0-55be-4fd0-a41a-985dc4cfdf31" ma:open="false" ma:isKeyword="false">
      <xsd:complexType>
        <xsd:sequence>
          <xsd:element ref="pc:Terms" minOccurs="0" maxOccurs="1"/>
        </xsd:sequence>
      </xsd:complexType>
    </xsd:element>
    <xsd:element name="d52a4b45456b45a5850c27854c75ff63" ma:index="26" nillable="true" ma:taxonomy="true" ma:internalName="d52a4b45456b45a5850c27854c75ff63" ma:taxonomyFieldName="IAIS_x0020_Topics" ma:displayName="IAIS Topics" ma:readOnly="false" ma:default="" ma:fieldId="{d52a4b45-456b-45a5-850c-27854c75ff63}" ma:sspId="218490a2-a8bd-4701-ac03-3028876db9c3" ma:termSetId="a2d951fc-f1f9-41a2-8c4c-f90aec027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69d76c8b8d044f2a0ca6e567a75a84e" ma:index="31" nillable="true" ma:taxonomy="true" ma:internalName="d69d76c8b8d044f2a0ca6e567a75a84e" ma:taxonomyFieldName="IAIS_x0020_Activities" ma:displayName="IAIS Activities" ma:readOnly="false" ma:default="" ma:fieldId="{d69d76c8-b8d0-44f2-a0ca-6e567a75a84e}" ma:taxonomyMulti="true" ma:sspId="218490a2-a8bd-4701-ac03-3028876db9c3" ma:termSetId="d26393dd-5d7e-41d0-8d1a-dc5fcc2025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cacb984b44bca935ae96e682f56f9" ma:index="34" nillable="true" ma:taxonomy="true" ma:internalName="a29cacb984b44bca935ae96e682f56f9" ma:taxonomyFieldName="BISThematicTag" ma:displayName="Thematic Tag" ma:default="" ma:fieldId="{a29cacb9-84b4-4bca-935a-e96e682f56f9}" ma:taxonomyMulti="true" ma:sspId="218490a2-a8bd-4701-ac03-3028876db9c3" ma:termSetId="421eb129-da37-49b7-a529-ae95150c2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se_x0020_the_x0020_below_x0020_fields_x0020_for_x0020_Written_x0020_Procedure_x0020_Document_x0020_Tracker_x0020_purposes_x0020_only12" ma:index="36" nillable="true" ma:displayName="Use the below fields for Written Procedure Document Tracker purposes only" ma:default="n/a" ma:format="RadioButtons" ma:internalName="Use_x0020_the_x0020_below_x0020_fields_x0020_for_x0020_Written_x0020_Procedure_x0020_Document_x0020_Tracker_x0020_purposes_x0020_only12">
      <xsd:simpleType>
        <xsd:restriction base="dms:Choice">
          <xsd:enumeration value="n/a"/>
        </xsd:restriction>
      </xsd:simpleType>
    </xsd:element>
    <xsd:element name="Document_x0020_number" ma:index="37" nillable="true" ma:displayName="Document Number" ma:description="Please find the latest number to use from the Written Procedure Document Tracker - &#10;Tip: Hold Ctrl button when clicking on this link to open in new tab.  https://sp.bisinfo.org/teams/iais/secretariat/_layouts/15/start.aspx#/SitePages/Governance.aspx" ma:indexed="true" ma:internalName="Document_x0020_number" ma:readOnly="false">
      <xsd:simpleType>
        <xsd:restriction base="dms:Text">
          <xsd:maxLength value="25"/>
        </xsd:restriction>
      </xsd:simpleType>
    </xsd:element>
    <xsd:element name="Date_x0020_Circulated" ma:index="39" nillable="true" ma:displayName="Date Circulated" ma:description="Use for Written Procedure Document Tracker purposes only." ma:format="DateTime" ma:internalName="Date_x0020_Circulated">
      <xsd:simpleType>
        <xsd:restriction base="dms:DateTime"/>
      </xsd:simpleType>
    </xsd:element>
    <xsd:element name="Send_x0020_By" ma:index="40" nillable="true" ma:displayName="Sent By" ma:description="Use for Written Procedure Document Tracker purposes only." ma:list="UserInfo" ma:SharePointGroup="0" ma:internalName="Sen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32059e1b23d444183da2c14f437e49f" ma:index="41" nillable="true" ma:taxonomy="true" ma:internalName="a32059e1b23d444183da2c14f437e49f" ma:taxonomyFieldName="Under_x0020_Consideration_x0020_By" ma:displayName="Under Consideration By" ma:default="" ma:fieldId="{a32059e1-b23d-4441-83da-2c14f437e49f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  <xsd:element name="l6c88b5c7c614008b520b8dda87a6df5" ma:index="43" nillable="true" ma:taxonomy="true" ma:internalName="l6c88b5c7c614008b520b8dda87a6df5" ma:taxonomyFieldName="Previously_x002F_Concurrently_x0020_Considered_x0020_By" ma:displayName="Previously/Concurrently Considered By" ma:default="" ma:fieldId="{56c88b5c-7c61-4008-b520-b8dda87a6df5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38" nillable="true" ma:displayName="Due Date" ma:description="Use for Written Procedure Document Tracker purposes only.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4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ABAC77-475F-48AE-9990-91C2E9FE13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C81A66-10F9-4FC2-B01D-C85B6D98F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96130-983C-1F47-8517-E57C083B0D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6AD340-25AE-4D46-A09C-D02DAF0AB2B7}">
  <ds:schemaRefs>
    <ds:schemaRef ds:uri="http://schemas.microsoft.com/sharepoint/v3/fields"/>
    <ds:schemaRef ds:uri="http://schemas.microsoft.com/office/2006/documentManagement/types"/>
    <ds:schemaRef ds:uri="http://purl.org/dc/elements/1.1/"/>
    <ds:schemaRef ds:uri="http://schemas.microsoft.com/sharepoint/v3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d4622e8b-ae39-4084-a6ef-0989140e3fa8"/>
    <ds:schemaRef ds:uri="09c34236-e714-40db-b64c-faccb3d22855"/>
  </ds:schemaRefs>
</ds:datastoreItem>
</file>

<file path=customXml/itemProps5.xml><?xml version="1.0" encoding="utf-8"?>
<ds:datastoreItem xmlns:ds="http://schemas.openxmlformats.org/officeDocument/2006/customXml" ds:itemID="{6D9AABAA-CEDC-48ED-8258-E972543D7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c34236-e714-40db-b64c-faccb3d22855"/>
    <ds:schemaRef ds:uri="d4622e8b-ae39-4084-a6ef-0989140e3fa8"/>
    <ds:schemaRef ds:uri="http://schemas.microsoft.com/sharepoint/v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IAIS Master Default - Public</Template>
  <TotalTime>1</TotalTime>
  <Pages>6</Pages>
  <Words>846</Words>
  <Characters>4827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Bank for International Settlements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Frost, Elisa</dc:creator>
  <cp:keywords/>
  <dc:description/>
  <cp:lastModifiedBy>Frost, Elisa</cp:lastModifiedBy>
  <cp:revision>2</cp:revision>
  <dcterms:created xsi:type="dcterms:W3CDTF">2022-10-13T13:29:00Z</dcterms:created>
  <dcterms:modified xsi:type="dcterms:W3CDTF">2022-10-13T13:29:00Z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42c856-5923-4773-b42c-1087be44a18e_Enabled">
    <vt:lpwstr>true</vt:lpwstr>
  </property>
  <property fmtid="{D5CDD505-2E9C-101B-9397-08002B2CF9AE}" pid="3" name="MSIP_Label_b142c856-5923-4773-b42c-1087be44a18e_SetDate">
    <vt:lpwstr>2022-10-12T15:21:10Z</vt:lpwstr>
  </property>
  <property fmtid="{D5CDD505-2E9C-101B-9397-08002B2CF9AE}" pid="4" name="MSIP_Label_b142c856-5923-4773-b42c-1087be44a18e_Method">
    <vt:lpwstr>Privileged</vt:lpwstr>
  </property>
  <property fmtid="{D5CDD505-2E9C-101B-9397-08002B2CF9AE}" pid="5" name="MSIP_Label_b142c856-5923-4773-b42c-1087be44a18e_Name">
    <vt:lpwstr>Public - No Marking</vt:lpwstr>
  </property>
  <property fmtid="{D5CDD505-2E9C-101B-9397-08002B2CF9AE}" pid="6" name="MSIP_Label_b142c856-5923-4773-b42c-1087be44a18e_SiteId">
    <vt:lpwstr>03e82858-fc14-4f12-b078-aac6d25c87da</vt:lpwstr>
  </property>
  <property fmtid="{D5CDD505-2E9C-101B-9397-08002B2CF9AE}" pid="7" name="MSIP_Label_b142c856-5923-4773-b42c-1087be44a18e_ActionId">
    <vt:lpwstr>993606cf-5afa-45df-b9ef-54ae6e189cdf</vt:lpwstr>
  </property>
  <property fmtid="{D5CDD505-2E9C-101B-9397-08002B2CF9AE}" pid="8" name="MSIP_Label_b142c856-5923-4773-b42c-1087be44a18e_ContentBits">
    <vt:lpwstr>0</vt:lpwstr>
  </property>
  <property fmtid="{D5CDD505-2E9C-101B-9397-08002B2CF9AE}" pid="9" name="ContentTypeId">
    <vt:lpwstr>0x01010066E6577C753B40CABFD9C9409CB523E500C1639B71ACB2EC4FB0B8C8831EACAA9F00B8BB736FC451064BA12E1D288C31657F</vt:lpwstr>
  </property>
  <property fmtid="{D5CDD505-2E9C-101B-9397-08002B2CF9AE}" pid="10" name="TaxKeyword">
    <vt:lpwstr/>
  </property>
  <property fmtid="{D5CDD505-2E9C-101B-9397-08002B2CF9AE}" pid="11" name="BISThematicTag">
    <vt:lpwstr/>
  </property>
  <property fmtid="{D5CDD505-2E9C-101B-9397-08002B2CF9AE}" pid="12" name="Use the below fields for Written Procedure Document Tracker purposes only1">
    <vt:lpwstr>.</vt:lpwstr>
  </property>
  <property fmtid="{D5CDD505-2E9C-101B-9397-08002B2CF9AE}" pid="13" name="BisDocumentType">
    <vt:lpwstr/>
  </property>
  <property fmtid="{D5CDD505-2E9C-101B-9397-08002B2CF9AE}" pid="14" name="BisInstitution">
    <vt:lpwstr/>
  </property>
  <property fmtid="{D5CDD505-2E9C-101B-9397-08002B2CF9AE}" pid="15" name="BisAuthors">
    <vt:lpwstr/>
  </property>
  <property fmtid="{D5CDD505-2E9C-101B-9397-08002B2CF9AE}" pid="16" name="BisRecipients">
    <vt:lpwstr/>
  </property>
  <property fmtid="{D5CDD505-2E9C-101B-9397-08002B2CF9AE}" pid="17" name="IAIS Topics">
    <vt:lpwstr/>
  </property>
  <property fmtid="{D5CDD505-2E9C-101B-9397-08002B2CF9AE}" pid="18" name="IAIS Activities">
    <vt:lpwstr/>
  </property>
  <property fmtid="{D5CDD505-2E9C-101B-9397-08002B2CF9AE}" pid="19" name="Previously/Concurrently Considered By">
    <vt:lpwstr/>
  </property>
  <property fmtid="{D5CDD505-2E9C-101B-9397-08002B2CF9AE}" pid="20" name="Under Consideration By">
    <vt:lpwstr/>
  </property>
  <property fmtid="{D5CDD505-2E9C-101B-9397-08002B2CF9AE}" pid="21" name="Use_x0020_the_x0020_below_x0020_fields_x0020_for_x0020_Written_x0020_Procedure_x0020_Document_x0020_Tracker_x0020_purposes_x0020_only1">
    <vt:lpwstr>.</vt:lpwstr>
  </property>
  <property fmtid="{D5CDD505-2E9C-101B-9397-08002B2CF9AE}" pid="22" name="_dlc_DocIdItemGuid">
    <vt:lpwstr>f8359b17-5fdd-4aab-a725-feb6370b5363</vt:lpwstr>
  </property>
</Properties>
</file>